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78FA93" w14:textId="373F243A" w:rsidR="00846A30" w:rsidRDefault="00F160B2"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6131CFF0" w14:textId="77777777" w:rsidR="00846A30" w:rsidRPr="00846A30" w:rsidRDefault="00846A30" w:rsidP="00846A30"/>
    <w:p w14:paraId="4F0311AA" w14:textId="784F7230" w:rsidR="00846A30" w:rsidRDefault="00846A30" w:rsidP="005C6082">
      <w:pPr>
        <w:spacing w:after="0" w:line="360" w:lineRule="auto"/>
        <w:outlineLvl w:val="1"/>
        <w:rPr>
          <w:b/>
          <w:bCs/>
          <w:lang w:eastAsia="pt-PT"/>
        </w:rPr>
      </w:pPr>
    </w:p>
    <w:p w14:paraId="1ADC8607" w14:textId="77777777" w:rsidR="0078143A" w:rsidRDefault="0078143A" w:rsidP="005C6082">
      <w:pPr>
        <w:spacing w:after="0" w:line="360" w:lineRule="auto"/>
        <w:outlineLvl w:val="1"/>
        <w:rPr>
          <w:b/>
          <w:bCs/>
          <w:lang w:eastAsia="pt-PT"/>
        </w:rPr>
      </w:pPr>
    </w:p>
    <w:p w14:paraId="0036E57F" w14:textId="77777777" w:rsidR="0078143A" w:rsidRDefault="00D0065C" w:rsidP="00AF1E85">
      <w:pPr>
        <w:spacing w:after="0" w:line="360" w:lineRule="auto"/>
        <w:jc w:val="center"/>
        <w:outlineLvl w:val="1"/>
        <w:rPr>
          <w:b/>
        </w:rPr>
      </w:pPr>
      <w:r>
        <w:rPr>
          <w:b/>
        </w:rPr>
        <w:t>CONCURSO DE PROJETOS DE INVESTIGAÇÃO E CRIAÇÃO ARTÍSTICA</w:t>
      </w:r>
      <w:r w:rsidR="0078143A">
        <w:rPr>
          <w:b/>
        </w:rPr>
        <w:t xml:space="preserve"> (PI&amp;CA)</w:t>
      </w:r>
    </w:p>
    <w:p w14:paraId="47B928E4" w14:textId="7D45F78D" w:rsidR="0074669D" w:rsidRDefault="00D0065C" w:rsidP="00AF1E85">
      <w:pPr>
        <w:spacing w:after="0" w:line="360" w:lineRule="auto"/>
        <w:jc w:val="center"/>
        <w:outlineLvl w:val="1"/>
        <w:rPr>
          <w:b/>
        </w:rPr>
      </w:pPr>
      <w:r>
        <w:rPr>
          <w:b/>
        </w:rPr>
        <w:t xml:space="preserve"> NO ÂMBITO DO CIED / </w:t>
      </w:r>
      <w:proofErr w:type="spellStart"/>
      <w:r>
        <w:rPr>
          <w:b/>
        </w:rPr>
        <w:t>ESELx</w:t>
      </w:r>
      <w:proofErr w:type="spellEnd"/>
      <w:r>
        <w:rPr>
          <w:b/>
        </w:rPr>
        <w:t xml:space="preserve"> </w:t>
      </w:r>
      <w:r w:rsidR="008272AF">
        <w:rPr>
          <w:b/>
        </w:rPr>
        <w:t xml:space="preserve"> </w:t>
      </w:r>
      <w:r>
        <w:rPr>
          <w:b/>
        </w:rPr>
        <w:t xml:space="preserve">– 1ª EDIÇÃO </w:t>
      </w:r>
    </w:p>
    <w:p w14:paraId="23742979" w14:textId="585B758B" w:rsidR="00AF1E85" w:rsidRPr="004848E8" w:rsidRDefault="00D0065C" w:rsidP="00AF1E85">
      <w:pPr>
        <w:spacing w:after="0" w:line="360" w:lineRule="auto"/>
        <w:jc w:val="center"/>
        <w:outlineLvl w:val="1"/>
        <w:rPr>
          <w:rFonts w:cstheme="minorHAnsi"/>
          <w:b/>
          <w:bCs/>
          <w:smallCaps/>
          <w:sz w:val="24"/>
          <w:lang w:eastAsia="pt-PT"/>
        </w:rPr>
      </w:pPr>
      <w:r>
        <w:rPr>
          <w:b/>
        </w:rPr>
        <w:t>2021/2023</w:t>
      </w:r>
    </w:p>
    <w:p w14:paraId="3A67CCA4" w14:textId="77777777" w:rsidR="00846A30" w:rsidRPr="00CA3372" w:rsidRDefault="00846A30" w:rsidP="00AF1E85">
      <w:pPr>
        <w:spacing w:after="0" w:line="480" w:lineRule="auto"/>
        <w:jc w:val="both"/>
        <w:outlineLvl w:val="1"/>
        <w:rPr>
          <w:rFonts w:cs="Tahoma"/>
          <w:b/>
        </w:rPr>
      </w:pPr>
    </w:p>
    <w:p w14:paraId="3B228692" w14:textId="77777777" w:rsidR="00D14FC1" w:rsidRPr="00AF1E85" w:rsidRDefault="007A1F68" w:rsidP="00846A30">
      <w:pPr>
        <w:spacing w:line="360" w:lineRule="auto"/>
        <w:jc w:val="center"/>
        <w:outlineLvl w:val="1"/>
        <w:rPr>
          <w:rFonts w:ascii="Bahnschrift" w:hAnsi="Bahnschrift" w:cs="Tahoma"/>
          <w:b/>
          <w:spacing w:val="-6"/>
        </w:rPr>
      </w:pPr>
      <w:r>
        <w:rPr>
          <w:rFonts w:ascii="Bahnschrift" w:hAnsi="Bahnschrift" w:cs="Tahoma"/>
          <w:b/>
          <w:spacing w:val="-6"/>
        </w:rPr>
        <w:t>Anexo B</w:t>
      </w:r>
      <w:r w:rsidR="00D14FC1" w:rsidRPr="00AF1E85">
        <w:rPr>
          <w:rFonts w:ascii="Bahnschrift" w:hAnsi="Bahnschrift" w:cs="Tahoma"/>
          <w:b/>
          <w:spacing w:val="-6"/>
        </w:rPr>
        <w:t xml:space="preserve"> - </w:t>
      </w:r>
      <w:r w:rsidR="00166FD9" w:rsidRPr="00AF1E85">
        <w:rPr>
          <w:rFonts w:ascii="Bahnschrift" w:hAnsi="Bahnschrift" w:cs="Tahoma"/>
          <w:b/>
          <w:spacing w:val="-6"/>
        </w:rPr>
        <w:t>Declaração de Submissão de Projeto</w:t>
      </w:r>
    </w:p>
    <w:p w14:paraId="36916475" w14:textId="77777777" w:rsidR="00846A30" w:rsidRPr="00CA3372" w:rsidRDefault="00846A30" w:rsidP="00A13817">
      <w:pPr>
        <w:tabs>
          <w:tab w:val="left" w:pos="100"/>
        </w:tabs>
        <w:spacing w:after="0" w:line="360" w:lineRule="auto"/>
        <w:ind w:right="141"/>
        <w:jc w:val="both"/>
        <w:rPr>
          <w:rFonts w:cs="Tahoma"/>
        </w:rPr>
      </w:pPr>
    </w:p>
    <w:p w14:paraId="38AE1C26" w14:textId="1DE522F7" w:rsidR="003B3A0C" w:rsidRPr="003B3A0C" w:rsidRDefault="00416177" w:rsidP="003B3A0C">
      <w:pPr>
        <w:spacing w:after="0" w:line="360" w:lineRule="auto"/>
        <w:jc w:val="both"/>
        <w:rPr>
          <w:rFonts w:cs="Tahoma"/>
        </w:rPr>
      </w:pPr>
      <w:r>
        <w:rPr>
          <w:rFonts w:cs="Tahoma"/>
        </w:rPr>
        <w:t xml:space="preserve">Em respeito </w:t>
      </w:r>
      <w:r w:rsidR="00790805">
        <w:rPr>
          <w:rFonts w:cs="Tahoma"/>
        </w:rPr>
        <w:t xml:space="preserve">ao artigo 4.º do </w:t>
      </w:r>
      <w:r w:rsidR="008D5A3E">
        <w:rPr>
          <w:rFonts w:cs="Tahoma"/>
        </w:rPr>
        <w:t>R</w:t>
      </w:r>
      <w:r w:rsidR="008D5A3E" w:rsidRPr="008D5A3E">
        <w:rPr>
          <w:rFonts w:cs="Tahoma"/>
        </w:rPr>
        <w:t xml:space="preserve">egulamento de </w:t>
      </w:r>
      <w:r w:rsidR="008D5A3E">
        <w:rPr>
          <w:rFonts w:cs="Tahoma"/>
        </w:rPr>
        <w:t>A</w:t>
      </w:r>
      <w:r w:rsidR="008D5A3E" w:rsidRPr="008D5A3E">
        <w:rPr>
          <w:rFonts w:cs="Tahoma"/>
        </w:rPr>
        <w:t xml:space="preserve">cesso e </w:t>
      </w:r>
      <w:r w:rsidR="008D5A3E">
        <w:rPr>
          <w:rFonts w:cs="Tahoma"/>
        </w:rPr>
        <w:t>S</w:t>
      </w:r>
      <w:r w:rsidR="008D5A3E" w:rsidRPr="008D5A3E">
        <w:rPr>
          <w:rFonts w:cs="Tahoma"/>
        </w:rPr>
        <w:t xml:space="preserve">eleção de </w:t>
      </w:r>
      <w:r w:rsidR="008D5A3E">
        <w:rPr>
          <w:rFonts w:cs="Tahoma"/>
        </w:rPr>
        <w:t>P</w:t>
      </w:r>
      <w:r w:rsidR="008D5A3E" w:rsidRPr="008D5A3E">
        <w:rPr>
          <w:rFonts w:cs="Tahoma"/>
        </w:rPr>
        <w:t>rojetos</w:t>
      </w:r>
      <w:r w:rsidR="008D5A3E">
        <w:rPr>
          <w:rFonts w:cs="Tahoma"/>
        </w:rPr>
        <w:t xml:space="preserve"> </w:t>
      </w:r>
      <w:r w:rsidR="008D5A3E" w:rsidRPr="008D5A3E">
        <w:rPr>
          <w:rFonts w:cs="Tahoma"/>
        </w:rPr>
        <w:t xml:space="preserve">de </w:t>
      </w:r>
      <w:r w:rsidR="008D5A3E">
        <w:rPr>
          <w:rFonts w:cs="Tahoma"/>
        </w:rPr>
        <w:t>I</w:t>
      </w:r>
      <w:r w:rsidR="008D5A3E" w:rsidRPr="008D5A3E">
        <w:rPr>
          <w:rFonts w:cs="Tahoma"/>
        </w:rPr>
        <w:t xml:space="preserve">nvestigação e </w:t>
      </w:r>
      <w:r w:rsidR="008D5A3E">
        <w:rPr>
          <w:rFonts w:cs="Tahoma"/>
        </w:rPr>
        <w:t>C</w:t>
      </w:r>
      <w:r w:rsidR="008D5A3E" w:rsidRPr="008D5A3E">
        <w:rPr>
          <w:rFonts w:cs="Tahoma"/>
        </w:rPr>
        <w:t xml:space="preserve">riação </w:t>
      </w:r>
      <w:r w:rsidR="008D5A3E">
        <w:rPr>
          <w:rFonts w:cs="Tahoma"/>
        </w:rPr>
        <w:t>A</w:t>
      </w:r>
      <w:r w:rsidR="008D5A3E" w:rsidRPr="008D5A3E">
        <w:rPr>
          <w:rFonts w:cs="Tahoma"/>
        </w:rPr>
        <w:t xml:space="preserve">rtística </w:t>
      </w:r>
      <w:r w:rsidR="001803DA">
        <w:rPr>
          <w:rFonts w:cs="Tahoma"/>
        </w:rPr>
        <w:t xml:space="preserve">(PI&amp;CA) </w:t>
      </w:r>
      <w:r w:rsidR="008D5A3E" w:rsidRPr="008D5A3E">
        <w:rPr>
          <w:rFonts w:cs="Tahoma"/>
        </w:rPr>
        <w:t xml:space="preserve">a financiar pela </w:t>
      </w:r>
      <w:r w:rsidR="001803DA">
        <w:rPr>
          <w:rFonts w:cs="Tahoma"/>
        </w:rPr>
        <w:t>Escola Superior de Educação de Lisboa (</w:t>
      </w:r>
      <w:proofErr w:type="spellStart"/>
      <w:r w:rsidR="00FF2BDE">
        <w:rPr>
          <w:rFonts w:cs="Tahoma"/>
        </w:rPr>
        <w:t>ESELx</w:t>
      </w:r>
      <w:proofErr w:type="spellEnd"/>
      <w:r w:rsidR="001803DA">
        <w:rPr>
          <w:rFonts w:cs="Tahoma"/>
        </w:rPr>
        <w:t>)</w:t>
      </w:r>
      <w:r w:rsidR="00FF2BDE">
        <w:rPr>
          <w:rFonts w:cs="Tahoma"/>
        </w:rPr>
        <w:t xml:space="preserve"> que</w:t>
      </w:r>
      <w:r w:rsidR="00450B77">
        <w:rPr>
          <w:rFonts w:cs="Tahoma"/>
        </w:rPr>
        <w:t>,</w:t>
      </w:r>
      <w:r w:rsidR="00FF2BDE">
        <w:rPr>
          <w:rFonts w:cs="Tahoma"/>
        </w:rPr>
        <w:t xml:space="preserve"> na sua estrutura de </w:t>
      </w:r>
      <w:r w:rsidR="00450B77">
        <w:rPr>
          <w:rFonts w:cs="Tahoma"/>
        </w:rPr>
        <w:t>c</w:t>
      </w:r>
      <w:r w:rsidR="006849F4">
        <w:rPr>
          <w:rFonts w:cs="Tahoma"/>
        </w:rPr>
        <w:t>andidatura</w:t>
      </w:r>
      <w:r w:rsidR="00450B77">
        <w:rPr>
          <w:rFonts w:cs="Tahoma"/>
        </w:rPr>
        <w:t>,</w:t>
      </w:r>
      <w:r w:rsidR="00FF2BDE">
        <w:rPr>
          <w:rFonts w:cs="Tahoma"/>
        </w:rPr>
        <w:t xml:space="preserve"> solicita que a mesma deverá apresentar uma ficha de candidatura de</w:t>
      </w:r>
      <w:r w:rsidR="003B3A0C" w:rsidRPr="003B3A0C">
        <w:rPr>
          <w:rFonts w:cs="Tahoma"/>
        </w:rPr>
        <w:t xml:space="preserve"> acordo com modelo próprio,</w:t>
      </w:r>
      <w:r w:rsidR="003B3A0C">
        <w:rPr>
          <w:rFonts w:cs="Tahoma"/>
        </w:rPr>
        <w:t xml:space="preserve"> </w:t>
      </w:r>
      <w:r w:rsidR="003B3A0C" w:rsidRPr="003B3A0C">
        <w:rPr>
          <w:rFonts w:cs="Tahoma"/>
        </w:rPr>
        <w:t>devidamente preenchida e</w:t>
      </w:r>
      <w:r w:rsidR="003B3A0C">
        <w:rPr>
          <w:rFonts w:cs="Tahoma"/>
        </w:rPr>
        <w:t xml:space="preserve"> </w:t>
      </w:r>
      <w:r w:rsidR="003B3A0C" w:rsidRPr="003B3A0C">
        <w:rPr>
          <w:rFonts w:cs="Tahoma"/>
        </w:rPr>
        <w:t>assinada pelo</w:t>
      </w:r>
      <w:r w:rsidR="006D07EF">
        <w:rPr>
          <w:rFonts w:cs="Tahoma"/>
        </w:rPr>
        <w:t>/a</w:t>
      </w:r>
      <w:r w:rsidR="003B3A0C" w:rsidRPr="003B3A0C">
        <w:rPr>
          <w:rFonts w:cs="Tahoma"/>
        </w:rPr>
        <w:t xml:space="preserve"> coordenador</w:t>
      </w:r>
      <w:r w:rsidR="006D07EF">
        <w:rPr>
          <w:rFonts w:cs="Tahoma"/>
        </w:rPr>
        <w:t>/a</w:t>
      </w:r>
      <w:r w:rsidR="003B3A0C" w:rsidRPr="003B3A0C">
        <w:rPr>
          <w:rFonts w:cs="Tahoma"/>
        </w:rPr>
        <w:t xml:space="preserve"> do projeto;</w:t>
      </w:r>
    </w:p>
    <w:p w14:paraId="7AADE222" w14:textId="77777777" w:rsidR="00E504A4" w:rsidRPr="003B3A0C" w:rsidRDefault="00E504A4" w:rsidP="003B3A0C">
      <w:pPr>
        <w:spacing w:after="0"/>
        <w:rPr>
          <w:rFonts w:cs="Tahoma"/>
        </w:rPr>
      </w:pPr>
    </w:p>
    <w:p w14:paraId="7BC93EC4" w14:textId="7AEE3154" w:rsidR="00E504A4" w:rsidRDefault="00857746" w:rsidP="0015660A">
      <w:pPr>
        <w:spacing w:after="0" w:line="360" w:lineRule="auto"/>
        <w:ind w:right="-1"/>
        <w:jc w:val="both"/>
        <w:rPr>
          <w:rFonts w:cs="Tahoma"/>
        </w:rPr>
      </w:pPr>
      <w:r>
        <w:rPr>
          <w:rFonts w:cs="Tahoma"/>
        </w:rPr>
        <w:t xml:space="preserve">Subscrevemos a presente </w:t>
      </w:r>
      <w:r w:rsidR="006849F4">
        <w:rPr>
          <w:rFonts w:cs="Tahoma"/>
        </w:rPr>
        <w:t>d</w:t>
      </w:r>
      <w:r>
        <w:rPr>
          <w:rFonts w:cs="Tahoma"/>
        </w:rPr>
        <w:t xml:space="preserve">eclaração em sinal de validação, aprovação e intenção de submeter o projeto </w:t>
      </w:r>
      <w:r w:rsidR="00EA6664" w:rsidRPr="00EA6664">
        <w:rPr>
          <w:rFonts w:cs="Tahoma"/>
          <w:color w:val="FF0000"/>
        </w:rPr>
        <w:t>XXXXXXXXXX</w:t>
      </w:r>
      <w:r w:rsidR="00EA6664">
        <w:rPr>
          <w:rFonts w:cs="Tahoma"/>
        </w:rPr>
        <w:t xml:space="preserve"> </w:t>
      </w:r>
      <w:r>
        <w:rPr>
          <w:rFonts w:cs="Tahoma"/>
        </w:rPr>
        <w:t xml:space="preserve">a apreciação do </w:t>
      </w:r>
      <w:r w:rsidR="00A419D6">
        <w:rPr>
          <w:rFonts w:cs="Tahoma"/>
        </w:rPr>
        <w:t>P</w:t>
      </w:r>
      <w:r>
        <w:rPr>
          <w:rFonts w:cs="Tahoma"/>
        </w:rPr>
        <w:t xml:space="preserve">ainel de </w:t>
      </w:r>
      <w:r w:rsidR="00A419D6">
        <w:rPr>
          <w:rFonts w:cs="Tahoma"/>
        </w:rPr>
        <w:t>A</w:t>
      </w:r>
      <w:r>
        <w:rPr>
          <w:rFonts w:cs="Tahoma"/>
        </w:rPr>
        <w:t>valia</w:t>
      </w:r>
      <w:r w:rsidR="00A419D6">
        <w:rPr>
          <w:rFonts w:cs="Tahoma"/>
        </w:rPr>
        <w:t>ção</w:t>
      </w:r>
      <w:r>
        <w:rPr>
          <w:rFonts w:cs="Tahoma"/>
        </w:rPr>
        <w:t xml:space="preserve"> da </w:t>
      </w:r>
      <w:r w:rsidR="006A172D">
        <w:rPr>
          <w:rFonts w:cs="Tahoma"/>
        </w:rPr>
        <w:t>corrente</w:t>
      </w:r>
      <w:r>
        <w:rPr>
          <w:rFonts w:cs="Tahoma"/>
        </w:rPr>
        <w:t xml:space="preserve"> edição do </w:t>
      </w:r>
      <w:r w:rsidR="00B9257E">
        <w:rPr>
          <w:rFonts w:cs="Tahoma"/>
        </w:rPr>
        <w:t>PI&amp;CA</w:t>
      </w:r>
      <w:r>
        <w:rPr>
          <w:rFonts w:cs="Tahoma"/>
        </w:rPr>
        <w:t>.</w:t>
      </w:r>
    </w:p>
    <w:p w14:paraId="7279CE53" w14:textId="44E2CA46" w:rsidR="00735F07" w:rsidRDefault="00735F07" w:rsidP="00735F07">
      <w:pPr>
        <w:spacing w:after="0" w:line="240" w:lineRule="auto"/>
        <w:ind w:right="-1"/>
        <w:jc w:val="both"/>
        <w:rPr>
          <w:rFonts w:cs="Tahoma"/>
        </w:rPr>
      </w:pPr>
    </w:p>
    <w:p w14:paraId="4B76AE2E" w14:textId="77777777" w:rsidR="0078143A" w:rsidRDefault="0078143A" w:rsidP="00735F07">
      <w:pPr>
        <w:spacing w:after="0" w:line="240" w:lineRule="auto"/>
        <w:ind w:right="-1"/>
        <w:jc w:val="both"/>
        <w:rPr>
          <w:rFonts w:cs="Tahoma"/>
        </w:rPr>
      </w:pPr>
    </w:p>
    <w:p w14:paraId="1EB1764D" w14:textId="77777777" w:rsidR="00735F07" w:rsidRDefault="00735F07" w:rsidP="00735F07">
      <w:pPr>
        <w:spacing w:after="0" w:line="360" w:lineRule="auto"/>
        <w:ind w:right="-1"/>
        <w:jc w:val="both"/>
        <w:rPr>
          <w:rFonts w:cs="Tahoma"/>
        </w:rPr>
      </w:pPr>
    </w:p>
    <w:p w14:paraId="0173787D" w14:textId="2304F0E1" w:rsidR="000E3C36" w:rsidRDefault="000E3C36" w:rsidP="000E3C36">
      <w:pPr>
        <w:spacing w:after="0" w:line="360" w:lineRule="auto"/>
        <w:ind w:right="-1"/>
        <w:jc w:val="center"/>
        <w:rPr>
          <w:rFonts w:cstheme="minorHAnsi"/>
          <w:b/>
          <w:smallCaps/>
          <w:color w:val="000000" w:themeColor="text1"/>
        </w:rPr>
      </w:pPr>
      <w:r w:rsidRPr="000B72CD">
        <w:rPr>
          <w:rFonts w:cstheme="minorHAnsi"/>
          <w:b/>
          <w:smallCaps/>
          <w:color w:val="000000" w:themeColor="text1"/>
        </w:rPr>
        <w:t>Coordenador</w:t>
      </w:r>
      <w:r w:rsidR="006D07EF">
        <w:rPr>
          <w:rFonts w:cstheme="minorHAnsi"/>
          <w:b/>
          <w:smallCaps/>
          <w:color w:val="000000" w:themeColor="text1"/>
        </w:rPr>
        <w:t>/a</w:t>
      </w:r>
      <w:r w:rsidRPr="000B72CD">
        <w:rPr>
          <w:rFonts w:cstheme="minorHAnsi"/>
          <w:b/>
          <w:smallCaps/>
          <w:color w:val="000000" w:themeColor="text1"/>
        </w:rPr>
        <w:t xml:space="preserve"> do Projeto</w:t>
      </w:r>
    </w:p>
    <w:p w14:paraId="0F99BD3C" w14:textId="17FD63F1" w:rsidR="0078143A" w:rsidRDefault="0078143A" w:rsidP="000E3C36">
      <w:pPr>
        <w:spacing w:after="0" w:line="360" w:lineRule="auto"/>
        <w:ind w:right="-1"/>
        <w:jc w:val="center"/>
        <w:rPr>
          <w:rFonts w:cstheme="minorHAnsi"/>
          <w:b/>
          <w:smallCaps/>
          <w:color w:val="000000" w:themeColor="text1"/>
        </w:rPr>
      </w:pPr>
    </w:p>
    <w:p w14:paraId="6EEFD06A" w14:textId="011B77BC" w:rsidR="0078143A" w:rsidRDefault="0078143A" w:rsidP="000E3C36">
      <w:pPr>
        <w:spacing w:after="0" w:line="360" w:lineRule="auto"/>
        <w:ind w:right="-1"/>
        <w:jc w:val="center"/>
        <w:rPr>
          <w:rFonts w:cstheme="minorHAnsi"/>
          <w:b/>
          <w:smallCaps/>
          <w:color w:val="000000" w:themeColor="text1"/>
        </w:rPr>
      </w:pPr>
    </w:p>
    <w:p w14:paraId="15CD1947" w14:textId="77777777" w:rsidR="0078143A" w:rsidRPr="00760C4B" w:rsidRDefault="0078143A" w:rsidP="000E3C36">
      <w:pPr>
        <w:spacing w:after="0" w:line="360" w:lineRule="auto"/>
        <w:ind w:right="-1"/>
        <w:jc w:val="center"/>
        <w:rPr>
          <w:rFonts w:cstheme="minorHAnsi"/>
          <w:b/>
          <w:color w:val="000000" w:themeColor="text1"/>
        </w:rPr>
      </w:pPr>
    </w:p>
    <w:p w14:paraId="45E20623" w14:textId="77777777" w:rsidR="000E3C36" w:rsidRPr="000B72CD" w:rsidRDefault="000E3C36" w:rsidP="000E3C36">
      <w:pPr>
        <w:spacing w:after="0" w:line="360" w:lineRule="auto"/>
        <w:ind w:left="-567" w:right="-1"/>
        <w:jc w:val="center"/>
        <w:rPr>
          <w:rFonts w:cstheme="minorHAnsi"/>
          <w:color w:val="000000" w:themeColor="text1"/>
        </w:rPr>
      </w:pPr>
      <w:r w:rsidRPr="000B72CD">
        <w:rPr>
          <w:rFonts w:cstheme="minorHAnsi"/>
          <w:color w:val="000000" w:themeColor="text1"/>
        </w:rPr>
        <w:t>__________________________________________________</w:t>
      </w:r>
    </w:p>
    <w:p w14:paraId="0B12456F" w14:textId="77777777" w:rsidR="000E3C36" w:rsidRPr="000B72CD" w:rsidRDefault="000E3C36" w:rsidP="000E3C36">
      <w:pPr>
        <w:spacing w:after="0" w:line="360" w:lineRule="auto"/>
        <w:ind w:left="-567" w:right="-1"/>
        <w:jc w:val="center"/>
        <w:rPr>
          <w:rFonts w:cstheme="minorHAnsi"/>
          <w:color w:val="000000" w:themeColor="text1"/>
        </w:rPr>
      </w:pPr>
    </w:p>
    <w:p w14:paraId="56FE74A9" w14:textId="77777777" w:rsidR="000E3C36" w:rsidRPr="000B72CD" w:rsidRDefault="000E3C36" w:rsidP="000E3C36">
      <w:pPr>
        <w:spacing w:after="0" w:line="360" w:lineRule="auto"/>
        <w:ind w:left="-567" w:right="-1"/>
        <w:jc w:val="center"/>
        <w:rPr>
          <w:rFonts w:cstheme="minorHAnsi"/>
          <w:color w:val="000000" w:themeColor="text1"/>
        </w:rPr>
      </w:pPr>
    </w:p>
    <w:p w14:paraId="45ED405C" w14:textId="17728052" w:rsidR="00AA5FD7" w:rsidRDefault="00AA5FD7" w:rsidP="00735F07">
      <w:pPr>
        <w:spacing w:after="0" w:line="360" w:lineRule="auto"/>
        <w:ind w:right="-1"/>
        <w:jc w:val="both"/>
        <w:rPr>
          <w:rFonts w:cs="Tahoma"/>
        </w:rPr>
        <w:sectPr w:rsidR="00AA5FD7" w:rsidSect="00E0471B">
          <w:headerReference w:type="default" r:id="rId7"/>
          <w:footerReference w:type="default" r:id="rId8"/>
          <w:pgSz w:w="11906" w:h="16838"/>
          <w:pgMar w:top="1418" w:right="1701" w:bottom="1418" w:left="1701" w:header="709" w:footer="709" w:gutter="0"/>
          <w:cols w:space="708"/>
          <w:docGrid w:linePitch="360"/>
        </w:sectPr>
      </w:pPr>
    </w:p>
    <w:p w14:paraId="65759E22" w14:textId="77777777" w:rsidR="00AA5FD7" w:rsidRPr="001972D3" w:rsidRDefault="00AA5FD7" w:rsidP="00AA5FD7">
      <w:pPr>
        <w:spacing w:after="0" w:line="360" w:lineRule="auto"/>
        <w:ind w:right="-1"/>
        <w:rPr>
          <w:rFonts w:cs="Tahoma"/>
          <w:color w:val="FF0000"/>
          <w:sz w:val="14"/>
        </w:rPr>
      </w:pPr>
    </w:p>
    <w:p w14:paraId="347E611F" w14:textId="77777777" w:rsidR="00735F07" w:rsidRPr="000F64DC" w:rsidRDefault="00735F07" w:rsidP="00735F07">
      <w:pPr>
        <w:spacing w:after="0" w:line="360" w:lineRule="auto"/>
        <w:ind w:right="-1"/>
        <w:jc w:val="center"/>
        <w:rPr>
          <w:rFonts w:cs="Tahoma"/>
          <w:color w:val="000000" w:themeColor="text1"/>
          <w:sz w:val="14"/>
        </w:rPr>
      </w:pPr>
    </w:p>
    <w:p w14:paraId="6F60BA99" w14:textId="77777777" w:rsidR="005C6082" w:rsidRPr="000F64DC" w:rsidRDefault="005C6082" w:rsidP="00735F07">
      <w:pPr>
        <w:spacing w:after="0" w:line="360" w:lineRule="auto"/>
        <w:ind w:right="-1"/>
        <w:jc w:val="center"/>
        <w:rPr>
          <w:rFonts w:cs="Tahoma"/>
          <w:color w:val="000000" w:themeColor="text1"/>
          <w:sz w:val="14"/>
        </w:rPr>
      </w:pPr>
    </w:p>
    <w:p w14:paraId="6CE385B4" w14:textId="77777777" w:rsidR="00AF1E85" w:rsidRPr="000F64DC" w:rsidRDefault="00AF1E85" w:rsidP="00735F07">
      <w:pPr>
        <w:spacing w:after="0" w:line="360" w:lineRule="auto"/>
        <w:ind w:right="-1"/>
        <w:jc w:val="center"/>
        <w:rPr>
          <w:rFonts w:cs="Tahoma"/>
          <w:color w:val="000000" w:themeColor="text1"/>
          <w:sz w:val="14"/>
        </w:rPr>
      </w:pPr>
    </w:p>
    <w:p w14:paraId="6F8D299F" w14:textId="77777777" w:rsidR="005C6082" w:rsidRPr="000F64DC" w:rsidRDefault="005C6082" w:rsidP="00E0471B">
      <w:pPr>
        <w:spacing w:after="0" w:line="360" w:lineRule="auto"/>
        <w:ind w:right="-1"/>
        <w:rPr>
          <w:rFonts w:cs="Tahoma"/>
          <w:color w:val="000000" w:themeColor="text1"/>
          <w:sz w:val="14"/>
        </w:rPr>
      </w:pPr>
    </w:p>
    <w:p w14:paraId="018FA768" w14:textId="77777777" w:rsidR="00735F07" w:rsidRPr="000F64DC" w:rsidRDefault="00735F07" w:rsidP="0014670C">
      <w:pPr>
        <w:spacing w:after="0" w:line="360" w:lineRule="auto"/>
        <w:ind w:right="-638"/>
        <w:jc w:val="center"/>
        <w:rPr>
          <w:rFonts w:cs="Tahoma"/>
          <w:color w:val="000000" w:themeColor="text1"/>
          <w:sz w:val="14"/>
        </w:rPr>
      </w:pPr>
    </w:p>
    <w:p w14:paraId="0B5A6EB6" w14:textId="0737737F" w:rsidR="00735F07" w:rsidRPr="00735F07" w:rsidRDefault="00735F07" w:rsidP="0014670C">
      <w:pPr>
        <w:spacing w:after="0" w:line="360" w:lineRule="auto"/>
        <w:ind w:right="-638"/>
        <w:jc w:val="center"/>
        <w:rPr>
          <w:rFonts w:cs="Tahoma"/>
          <w:sz w:val="14"/>
        </w:rPr>
      </w:pPr>
    </w:p>
    <w:sectPr w:rsidR="00735F07" w:rsidRPr="00735F07" w:rsidSect="0014670C">
      <w:type w:val="continuous"/>
      <w:pgSz w:w="11906" w:h="16838"/>
      <w:pgMar w:top="1134" w:right="1701" w:bottom="1417" w:left="1701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065C79" w14:textId="77777777" w:rsidR="00440E9B" w:rsidRDefault="00440E9B" w:rsidP="005610DA">
      <w:pPr>
        <w:spacing w:after="0" w:line="240" w:lineRule="auto"/>
      </w:pPr>
      <w:r>
        <w:separator/>
      </w:r>
    </w:p>
  </w:endnote>
  <w:endnote w:type="continuationSeparator" w:id="0">
    <w:p w14:paraId="2C151743" w14:textId="77777777" w:rsidR="00440E9B" w:rsidRDefault="00440E9B" w:rsidP="005610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EA6FEC" w14:textId="66FAB6B7" w:rsidR="00490F68" w:rsidRDefault="00490F68" w:rsidP="00490F68">
    <w:pPr>
      <w:pStyle w:val="Rodap"/>
      <w:jc w:val="center"/>
    </w:pPr>
    <w:r>
      <w:rPr>
        <w:noProof/>
        <w:sz w:val="20"/>
      </w:rPr>
      <w:drawing>
        <wp:inline distT="0" distB="0" distL="0" distR="0" wp14:anchorId="7EA919B1" wp14:editId="2FAA469D">
          <wp:extent cx="761027" cy="297872"/>
          <wp:effectExtent l="0" t="0" r="1270" b="0"/>
          <wp:docPr id="6" name="Imagem 6" descr="Uma imagem com text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m 6" descr="Uma imagem com texto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3883" cy="345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sz w:val="20"/>
      </w:rPr>
      <w:drawing>
        <wp:inline distT="0" distB="0" distL="0" distR="0" wp14:anchorId="2AB7F707" wp14:editId="33547D32">
          <wp:extent cx="622565" cy="394797"/>
          <wp:effectExtent l="0" t="0" r="0" b="0"/>
          <wp:docPr id="9" name="Imagem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m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8011" cy="4489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0A532D6" w14:textId="77777777" w:rsidR="00440E9B" w:rsidRDefault="00440E9B" w:rsidP="005610DA">
      <w:pPr>
        <w:spacing w:after="0" w:line="240" w:lineRule="auto"/>
      </w:pPr>
      <w:r>
        <w:separator/>
      </w:r>
    </w:p>
  </w:footnote>
  <w:footnote w:type="continuationSeparator" w:id="0">
    <w:p w14:paraId="73B0FA79" w14:textId="77777777" w:rsidR="00440E9B" w:rsidRDefault="00440E9B" w:rsidP="005610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0612D7" w14:textId="046FB559" w:rsidR="0078143A" w:rsidRDefault="000D23E8" w:rsidP="000D23E8">
    <w:pPr>
      <w:pStyle w:val="Cabealho"/>
      <w:jc w:val="center"/>
    </w:pPr>
    <w:r>
      <w:rPr>
        <w:noProof/>
      </w:rPr>
      <w:drawing>
        <wp:inline distT="0" distB="0" distL="0" distR="0" wp14:anchorId="4C8CBCCC" wp14:editId="00A561A2">
          <wp:extent cx="1176136" cy="461935"/>
          <wp:effectExtent l="0" t="0" r="0" b="0"/>
          <wp:docPr id="10" name="Imagem 10" descr="Uma imagem com texto, símbolo, escur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m 10" descr="Uma imagem com texto, símbolo, escuro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2280" cy="47613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7BD05DE"/>
    <w:multiLevelType w:val="hybridMultilevel"/>
    <w:tmpl w:val="98BE1612"/>
    <w:lvl w:ilvl="0" w:tplc="08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1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6A30"/>
    <w:rsid w:val="000D23E8"/>
    <w:rsid w:val="000E3C36"/>
    <w:rsid w:val="000F4DBD"/>
    <w:rsid w:val="000F64DC"/>
    <w:rsid w:val="0014670C"/>
    <w:rsid w:val="0015660A"/>
    <w:rsid w:val="00166FD9"/>
    <w:rsid w:val="001803DA"/>
    <w:rsid w:val="001972D3"/>
    <w:rsid w:val="001E117D"/>
    <w:rsid w:val="00242C9F"/>
    <w:rsid w:val="002648EA"/>
    <w:rsid w:val="002B116B"/>
    <w:rsid w:val="003B3A0C"/>
    <w:rsid w:val="00416177"/>
    <w:rsid w:val="00440E9B"/>
    <w:rsid w:val="00450B77"/>
    <w:rsid w:val="00490F68"/>
    <w:rsid w:val="00550291"/>
    <w:rsid w:val="005610DA"/>
    <w:rsid w:val="005C6082"/>
    <w:rsid w:val="005E0E5F"/>
    <w:rsid w:val="006849F4"/>
    <w:rsid w:val="006A172D"/>
    <w:rsid w:val="006D07EF"/>
    <w:rsid w:val="006F3C49"/>
    <w:rsid w:val="0070633E"/>
    <w:rsid w:val="0070746F"/>
    <w:rsid w:val="00735F07"/>
    <w:rsid w:val="0074669D"/>
    <w:rsid w:val="0078143A"/>
    <w:rsid w:val="00790805"/>
    <w:rsid w:val="007A1F68"/>
    <w:rsid w:val="008272AF"/>
    <w:rsid w:val="00846A30"/>
    <w:rsid w:val="00857746"/>
    <w:rsid w:val="008D5A3E"/>
    <w:rsid w:val="00920A62"/>
    <w:rsid w:val="009751F4"/>
    <w:rsid w:val="009926F3"/>
    <w:rsid w:val="00A13817"/>
    <w:rsid w:val="00A419D6"/>
    <w:rsid w:val="00AA5FD7"/>
    <w:rsid w:val="00AC6646"/>
    <w:rsid w:val="00AF1E85"/>
    <w:rsid w:val="00B9257E"/>
    <w:rsid w:val="00CA3372"/>
    <w:rsid w:val="00D0065C"/>
    <w:rsid w:val="00D14FC1"/>
    <w:rsid w:val="00E0471B"/>
    <w:rsid w:val="00E34E13"/>
    <w:rsid w:val="00E504A4"/>
    <w:rsid w:val="00E64E8B"/>
    <w:rsid w:val="00EA6664"/>
    <w:rsid w:val="00F160B2"/>
    <w:rsid w:val="00FF2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B6FEAE"/>
  <w15:docId w15:val="{7D231609-22B9-4AE7-9C18-AC8E21D4A3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416177"/>
    <w:pPr>
      <w:ind w:left="720"/>
      <w:contextualSpacing/>
    </w:pPr>
  </w:style>
  <w:style w:type="paragraph" w:styleId="Cabealho">
    <w:name w:val="header"/>
    <w:basedOn w:val="Normal"/>
    <w:link w:val="CabealhoCarter"/>
    <w:uiPriority w:val="99"/>
    <w:unhideWhenUsed/>
    <w:rsid w:val="005610D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5610DA"/>
  </w:style>
  <w:style w:type="paragraph" w:styleId="Rodap">
    <w:name w:val="footer"/>
    <w:basedOn w:val="Normal"/>
    <w:link w:val="RodapCarter"/>
    <w:unhideWhenUsed/>
    <w:rsid w:val="005610D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5610DA"/>
  </w:style>
  <w:style w:type="paragraph" w:styleId="Textodebalo">
    <w:name w:val="Balloon Text"/>
    <w:basedOn w:val="Normal"/>
    <w:link w:val="TextodebaloCarter"/>
    <w:uiPriority w:val="99"/>
    <w:semiHidden/>
    <w:unhideWhenUsed/>
    <w:rsid w:val="009751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751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128</Words>
  <Characters>694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Fábio Fernandes</dc:creator>
  <cp:lastModifiedBy>Nuno Ferreira</cp:lastModifiedBy>
  <cp:revision>7</cp:revision>
  <cp:lastPrinted>2017-03-22T15:12:00Z</cp:lastPrinted>
  <dcterms:created xsi:type="dcterms:W3CDTF">2021-02-24T14:22:00Z</dcterms:created>
  <dcterms:modified xsi:type="dcterms:W3CDTF">2021-04-22T14:06:00Z</dcterms:modified>
</cp:coreProperties>
</file>